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8"/>
          <w:rtl/>
          <w:szCs w:val="38"/>
          <w:bCs/>
        </w:rPr>
        <w:t>🔐 דף תרגול: קוד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 חנ״מ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32"/>
          <w:rtl/>
          <w:szCs w:val="32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הדף מתרגל את המיומנות של המשחק באתר: בדיקת הבנה מהירה. נושאים: 🕎 כסליו–חנוכה, 📚 לשון. זמן משוער: 15–25 דק׳. מסלול חנ״מ: פחות פריטים, 3 אפשרויות, מחסן מילים, גופן גדול; מומלץ להקריא את ההוראות.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א׳ – פותחים את הקוד: 🕎 כסליו–חנוכה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א – אותו שורש: ח-נ-ך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ב – כדי שכולם יראו את האור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ג – גם מעט יכול להספיק ולתת תקווה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הקוד: 1-2-3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ב׳ – נכון או לא נכון: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2. לא נכון – לא. כותבים „בספרייה”.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חלק ג׳ – שאלה לקוד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5"/>
          <w:rtl/>
          <w:szCs w:val="25"/>
        </w:rPr>
        <w:t>שאלה ברורה, תשובה נכונה אחת, מסיחים סבירים.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7"/>
          <w:rtl/>
          <w:szCs w:val="27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5"/>
          <w:rtl/>
          <w:szCs w:val="25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6"/>
          <w:rtl/>
          <w:szCs w:val="36"/>
          <w:bCs/>
        </w:rPr>
        <w:t>🔐 קוד יציאה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15803D"/>
          <w:sz w:val="28"/>
          <w:rtl/>
          <w:szCs w:val="28"/>
          <w:bCs/>
        </w:rPr>
        <w:t>מסלול: חנ״מ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א׳ – פותחים את הקוד: 🕎 כסליו–חנוכה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הקיפו תשובה. א=1, ב=2, ג=3.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1. מה הקשר בין חנוכה לחינוך?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אותו שורש: ח-נ-ך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אין קשר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שניהם בקיץ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2. למה שמים את החנוכייה בחלון?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כדי שיהיה חם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כדי שכולם יראו את האור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כי אין מקום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8"/>
          <w:rtl/>
          <w:szCs w:val="28"/>
        </w:rPr>
        <w:t>3. מה המסר של פך השמן?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א. צריך הרבה שמן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ב. שמן זה טעים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8"/>
          <w:rtl/>
          <w:szCs w:val="28"/>
        </w:rPr>
        <w:t xml:space="preserve">      ג. גם מעט יכול להספיק ולתת תקווה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8"/>
          <w:rtl/>
          <w:szCs w:val="28"/>
        </w:rPr>
        <w:t>🔐 הקוד שלי: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ב׳ – נכון או לא נכון: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807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המשפט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1009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1. 📚 ספר וספרייה – אותו שורש.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2. 👉 כותבים „בהספרייה”.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  <w:tr>
        <w:tc>
          <w:tcPr>
            <w:tcW w:type="dxa" w:w="807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3. 🎨 „ספרייה חדשה” – התאמה נכונה.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  <w:tc>
          <w:tcPr>
            <w:tcW w:type="dxa" w:w="100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6"/>
                <w:rtl/>
                <w:szCs w:val="26"/>
              </w:rPr>
              <w:t>☐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15803D"/>
          <w:sz w:val="32"/>
          <w:rtl/>
          <w:szCs w:val="32"/>
          <w:bCs/>
        </w:rPr>
        <w:t>חלק ג׳ – שאלה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8"/>
          <w:rtl/>
          <w:szCs w:val="28"/>
          <w:bCs/>
        </w:rPr>
        <w:t>✏️ כתבו שאלה אחת ותשובה.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8"/>
          <w:rtl/>
          <w:szCs w:val="28"/>
        </w:rPr>
        <w:t>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32"/>
          <w:rtl/>
          <w:szCs w:val="32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8"/>
                <w:rtl/>
                <w:szCs w:val="28"/>
                <w:bCs/>
              </w:rPr>
              <w:t>🎟️ כרטיס יציאה – קוד יציאה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8"/>
                <w:rtl/>
                <w:szCs w:val="28"/>
              </w:rPr>
              <w:t>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8"/>
                <w:rtl/>
                <w:szCs w:val="28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קוד יציאה – חנ״מ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